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2E0E" w14:textId="4E3462E3" w:rsidR="0099060C" w:rsidRDefault="0099060C" w:rsidP="0099060C">
      <w:pPr>
        <w:jc w:val="righ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Techninės specifikacijos 1 priedas</w:t>
      </w:r>
    </w:p>
    <w:p w14:paraId="4AC27156" w14:textId="77777777" w:rsidR="0099060C" w:rsidRDefault="0099060C" w:rsidP="0099060C">
      <w:pPr>
        <w:jc w:val="right"/>
        <w:rPr>
          <w:b/>
          <w:sz w:val="22"/>
          <w:szCs w:val="22"/>
        </w:rPr>
      </w:pPr>
    </w:p>
    <w:p w14:paraId="3CBF15A5" w14:textId="2086735C" w:rsidR="00AE5629" w:rsidRPr="00017DD7" w:rsidRDefault="0099060C" w:rsidP="0099060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16 pirkimo dalis - </w:t>
      </w:r>
      <w:r w:rsidR="00AE5629" w:rsidRPr="00017DD7">
        <w:rPr>
          <w:b/>
          <w:bCs/>
          <w:sz w:val="22"/>
          <w:szCs w:val="22"/>
        </w:rPr>
        <w:t>Kraujo</w:t>
      </w:r>
      <w:r>
        <w:rPr>
          <w:b/>
          <w:bCs/>
          <w:sz w:val="22"/>
          <w:szCs w:val="22"/>
        </w:rPr>
        <w:t xml:space="preserve"> ir</w:t>
      </w:r>
      <w:r w:rsidR="00AE5629" w:rsidRPr="00017DD7">
        <w:rPr>
          <w:b/>
          <w:bCs/>
          <w:sz w:val="22"/>
          <w:szCs w:val="22"/>
        </w:rPr>
        <w:t xml:space="preserve"> kraujo produktų šildymo sistema</w:t>
      </w:r>
      <w:r w:rsidR="00B9589F" w:rsidRPr="00017DD7">
        <w:rPr>
          <w:b/>
          <w:bCs/>
          <w:sz w:val="22"/>
          <w:szCs w:val="22"/>
        </w:rPr>
        <w:t>, 1 vnt.</w:t>
      </w:r>
    </w:p>
    <w:p w14:paraId="09AE33CF" w14:textId="77777777" w:rsidR="00AE5629" w:rsidRPr="00017DD7" w:rsidRDefault="00AE5629" w:rsidP="00AE5629">
      <w:pPr>
        <w:jc w:val="center"/>
        <w:rPr>
          <w:b/>
          <w:bCs/>
          <w:sz w:val="22"/>
          <w:szCs w:val="22"/>
        </w:rPr>
      </w:pPr>
    </w:p>
    <w:tbl>
      <w:tblPr>
        <w:tblW w:w="99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3160"/>
        <w:gridCol w:w="3261"/>
        <w:gridCol w:w="2812"/>
      </w:tblGrid>
      <w:tr w:rsidR="00AE5629" w:rsidRPr="00017DD7" w14:paraId="3492EDC5" w14:textId="77777777" w:rsidTr="00C90B5A">
        <w:tc>
          <w:tcPr>
            <w:tcW w:w="696" w:type="dxa"/>
            <w:vAlign w:val="center"/>
          </w:tcPr>
          <w:p w14:paraId="7B065002" w14:textId="77777777" w:rsidR="00AE5629" w:rsidRPr="00017DD7" w:rsidRDefault="00AE5629" w:rsidP="00F542E6">
            <w:pPr>
              <w:pStyle w:val="NoSpacing"/>
              <w:jc w:val="center"/>
              <w:rPr>
                <w:b/>
                <w:bCs/>
                <w:sz w:val="22"/>
                <w:szCs w:val="22"/>
              </w:rPr>
            </w:pPr>
            <w:bookmarkStart w:id="0" w:name="_Hlk502821083"/>
            <w:r w:rsidRPr="00017DD7">
              <w:rPr>
                <w:b/>
                <w:bCs/>
                <w:sz w:val="22"/>
                <w:szCs w:val="22"/>
              </w:rPr>
              <w:t>Eil.</w:t>
            </w:r>
          </w:p>
          <w:p w14:paraId="3C384554" w14:textId="77777777" w:rsidR="00AE5629" w:rsidRPr="00017DD7" w:rsidRDefault="00AE5629" w:rsidP="00F542E6">
            <w:pPr>
              <w:pStyle w:val="NoSpacing"/>
              <w:jc w:val="center"/>
              <w:rPr>
                <w:b/>
                <w:bCs/>
                <w:sz w:val="22"/>
                <w:szCs w:val="22"/>
              </w:rPr>
            </w:pPr>
            <w:r w:rsidRPr="00017DD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160" w:type="dxa"/>
            <w:vAlign w:val="center"/>
          </w:tcPr>
          <w:p w14:paraId="55C870DF" w14:textId="77777777" w:rsidR="00AE5629" w:rsidRPr="00017DD7" w:rsidRDefault="00AE5629" w:rsidP="00F542E6">
            <w:pPr>
              <w:pStyle w:val="NoSpacing"/>
              <w:jc w:val="center"/>
              <w:rPr>
                <w:b/>
                <w:bCs/>
                <w:sz w:val="22"/>
                <w:szCs w:val="22"/>
              </w:rPr>
            </w:pPr>
            <w:r w:rsidRPr="00017DD7">
              <w:rPr>
                <w:b/>
                <w:bCs/>
                <w:sz w:val="22"/>
                <w:szCs w:val="22"/>
              </w:rPr>
              <w:t>Parametrai</w:t>
            </w:r>
          </w:p>
        </w:tc>
        <w:tc>
          <w:tcPr>
            <w:tcW w:w="3261" w:type="dxa"/>
            <w:vAlign w:val="center"/>
          </w:tcPr>
          <w:p w14:paraId="059EEE30" w14:textId="77777777" w:rsidR="00AE5629" w:rsidRPr="00017DD7" w:rsidRDefault="00AE5629" w:rsidP="00F542E6">
            <w:pPr>
              <w:pStyle w:val="NoSpacing"/>
              <w:jc w:val="center"/>
              <w:rPr>
                <w:b/>
                <w:bCs/>
                <w:sz w:val="22"/>
                <w:szCs w:val="22"/>
              </w:rPr>
            </w:pPr>
            <w:r w:rsidRPr="00017DD7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2812" w:type="dxa"/>
            <w:vAlign w:val="center"/>
          </w:tcPr>
          <w:p w14:paraId="3D244C61" w14:textId="77777777" w:rsidR="00AE5629" w:rsidRPr="00017DD7" w:rsidRDefault="00AE5629" w:rsidP="00F542E6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017DD7">
              <w:rPr>
                <w:b/>
                <w:bCs/>
                <w:sz w:val="22"/>
                <w:szCs w:val="22"/>
              </w:rPr>
              <w:t>Tiekėjo siūlomos prekės parametrų reikšmės (katalogo Nr., psl.)</w:t>
            </w:r>
          </w:p>
        </w:tc>
      </w:tr>
      <w:tr w:rsidR="00AE5629" w:rsidRPr="00017DD7" w14:paraId="1C166B23" w14:textId="77777777" w:rsidTr="00C90B5A">
        <w:trPr>
          <w:trHeight w:val="244"/>
        </w:trPr>
        <w:tc>
          <w:tcPr>
            <w:tcW w:w="696" w:type="dxa"/>
            <w:vAlign w:val="center"/>
          </w:tcPr>
          <w:p w14:paraId="03B871D1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1.</w:t>
            </w:r>
          </w:p>
        </w:tc>
        <w:tc>
          <w:tcPr>
            <w:tcW w:w="3160" w:type="dxa"/>
            <w:vAlign w:val="center"/>
          </w:tcPr>
          <w:p w14:paraId="55F30AD5" w14:textId="27CA4A98" w:rsidR="00AE5629" w:rsidRPr="00017DD7" w:rsidRDefault="00762031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Paskirtis</w:t>
            </w:r>
          </w:p>
        </w:tc>
        <w:tc>
          <w:tcPr>
            <w:tcW w:w="3261" w:type="dxa"/>
            <w:vAlign w:val="center"/>
          </w:tcPr>
          <w:p w14:paraId="67F37826" w14:textId="169C7F77" w:rsidR="00AE5629" w:rsidRPr="00017DD7" w:rsidRDefault="00762031" w:rsidP="00F542E6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 xml:space="preserve">Aparatas skirtas kraujo ir jo produktų, laikomų kraujo maišuose, pašildymui. Šildymo metu Plazmos programoje vyksta </w:t>
            </w:r>
            <w:proofErr w:type="spellStart"/>
            <w:r w:rsidRPr="00017DD7">
              <w:rPr>
                <w:sz w:val="22"/>
                <w:szCs w:val="22"/>
              </w:rPr>
              <w:t>hidromasažas</w:t>
            </w:r>
            <w:proofErr w:type="spellEnd"/>
            <w:r w:rsidRPr="00017DD7">
              <w:rPr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14:paraId="012F90AE" w14:textId="77777777" w:rsidR="00AE5629" w:rsidRDefault="008306DD" w:rsidP="00F542E6">
            <w:pPr>
              <w:pStyle w:val="NoSpacing"/>
              <w:rPr>
                <w:sz w:val="22"/>
                <w:szCs w:val="22"/>
              </w:rPr>
            </w:pPr>
            <w:r w:rsidRPr="008306DD">
              <w:rPr>
                <w:sz w:val="22"/>
                <w:szCs w:val="22"/>
              </w:rPr>
              <w:t xml:space="preserve">Aparatas skirtas kraujo ir jo produktų, laikomų kraujo maišuose, pašildymui. Šildymo metu Plazmos programoje vyksta </w:t>
            </w:r>
            <w:proofErr w:type="spellStart"/>
            <w:r w:rsidRPr="008306DD">
              <w:rPr>
                <w:sz w:val="22"/>
                <w:szCs w:val="22"/>
              </w:rPr>
              <w:t>hidromasažas</w:t>
            </w:r>
            <w:proofErr w:type="spellEnd"/>
            <w:r w:rsidRPr="008306DD">
              <w:rPr>
                <w:sz w:val="22"/>
                <w:szCs w:val="22"/>
              </w:rPr>
              <w:t>.</w:t>
            </w:r>
          </w:p>
          <w:p w14:paraId="025543CB" w14:textId="77856909" w:rsidR="008306DD" w:rsidRPr="00017DD7" w:rsidRDefault="008306DD" w:rsidP="00F542E6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1</w:t>
            </w:r>
            <w:r w:rsidR="00C90B5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AE5629" w:rsidRPr="00017DD7" w14:paraId="4A1CC3DF" w14:textId="77777777" w:rsidTr="00C90B5A">
        <w:trPr>
          <w:trHeight w:val="244"/>
        </w:trPr>
        <w:tc>
          <w:tcPr>
            <w:tcW w:w="696" w:type="dxa"/>
            <w:vAlign w:val="center"/>
          </w:tcPr>
          <w:p w14:paraId="2318CD86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2.</w:t>
            </w:r>
          </w:p>
        </w:tc>
        <w:tc>
          <w:tcPr>
            <w:tcW w:w="3160" w:type="dxa"/>
            <w:vAlign w:val="center"/>
          </w:tcPr>
          <w:p w14:paraId="099153D1" w14:textId="101107A3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Šilumos perdavim</w:t>
            </w:r>
            <w:r w:rsidR="00762031" w:rsidRPr="00017DD7">
              <w:rPr>
                <w:sz w:val="22"/>
                <w:szCs w:val="22"/>
              </w:rPr>
              <w:t>as</w:t>
            </w:r>
            <w:r w:rsidRPr="00017D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27492D01" w14:textId="4D31F1AB" w:rsidR="00AE5629" w:rsidRPr="00017DD7" w:rsidRDefault="00762031" w:rsidP="00F542E6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Uždaroje sistemoje cirkuliuojančiu skysčiu per pagalvėles po ir virš kraujo maišų.</w:t>
            </w:r>
          </w:p>
        </w:tc>
        <w:tc>
          <w:tcPr>
            <w:tcW w:w="2812" w:type="dxa"/>
            <w:vAlign w:val="center"/>
          </w:tcPr>
          <w:p w14:paraId="516CC5C2" w14:textId="77777777" w:rsidR="00AE5629" w:rsidRDefault="008306DD" w:rsidP="00F542E6">
            <w:pPr>
              <w:pStyle w:val="NoSpacing"/>
              <w:rPr>
                <w:sz w:val="22"/>
                <w:szCs w:val="22"/>
              </w:rPr>
            </w:pPr>
            <w:r w:rsidRPr="008306DD">
              <w:rPr>
                <w:sz w:val="22"/>
                <w:szCs w:val="22"/>
              </w:rPr>
              <w:t>Uždaroje sistemoje cirkuliuojančiu skysčiu per pagalvėles po ir virš kraujo maišų.</w:t>
            </w:r>
          </w:p>
          <w:p w14:paraId="3D503C0E" w14:textId="17BC9D74" w:rsidR="008306DD" w:rsidRPr="00017DD7" w:rsidRDefault="008306DD" w:rsidP="00F542E6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2 psl.</w:t>
            </w:r>
          </w:p>
        </w:tc>
      </w:tr>
      <w:tr w:rsidR="00AE5629" w:rsidRPr="00017DD7" w14:paraId="32A2023E" w14:textId="77777777" w:rsidTr="00C90B5A">
        <w:trPr>
          <w:trHeight w:val="77"/>
        </w:trPr>
        <w:tc>
          <w:tcPr>
            <w:tcW w:w="696" w:type="dxa"/>
            <w:vAlign w:val="center"/>
          </w:tcPr>
          <w:p w14:paraId="4C93133C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3.</w:t>
            </w:r>
          </w:p>
        </w:tc>
        <w:tc>
          <w:tcPr>
            <w:tcW w:w="3160" w:type="dxa"/>
            <w:vAlign w:val="center"/>
          </w:tcPr>
          <w:p w14:paraId="4155BABD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proofErr w:type="spellStart"/>
            <w:r w:rsidRPr="00017DD7">
              <w:rPr>
                <w:sz w:val="22"/>
                <w:szCs w:val="22"/>
              </w:rPr>
              <w:t>Mikroprocesorinė</w:t>
            </w:r>
            <w:proofErr w:type="spellEnd"/>
            <w:r w:rsidRPr="00017DD7">
              <w:rPr>
                <w:sz w:val="22"/>
                <w:szCs w:val="22"/>
              </w:rPr>
              <w:t xml:space="preserve"> įrenginio darbo kontrolė</w:t>
            </w:r>
          </w:p>
        </w:tc>
        <w:tc>
          <w:tcPr>
            <w:tcW w:w="3261" w:type="dxa"/>
            <w:vAlign w:val="center"/>
          </w:tcPr>
          <w:p w14:paraId="10E9CB9D" w14:textId="77777777" w:rsidR="00AE5629" w:rsidRPr="00017DD7" w:rsidRDefault="00AE5629" w:rsidP="00F542E6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264E29B4" w14:textId="77777777" w:rsidR="00AE5629" w:rsidRDefault="008306DD" w:rsidP="00F542E6">
            <w:pPr>
              <w:pStyle w:val="NoSpacing"/>
              <w:rPr>
                <w:sz w:val="22"/>
                <w:szCs w:val="22"/>
              </w:rPr>
            </w:pPr>
            <w:proofErr w:type="spellStart"/>
            <w:r w:rsidRPr="008306DD">
              <w:rPr>
                <w:sz w:val="22"/>
                <w:szCs w:val="22"/>
              </w:rPr>
              <w:t>Mikroprocesorinė</w:t>
            </w:r>
            <w:proofErr w:type="spellEnd"/>
            <w:r w:rsidRPr="008306DD">
              <w:rPr>
                <w:sz w:val="22"/>
                <w:szCs w:val="22"/>
              </w:rPr>
              <w:t xml:space="preserve"> įrenginio darbo kontrolė</w:t>
            </w:r>
            <w:r>
              <w:rPr>
                <w:sz w:val="22"/>
                <w:szCs w:val="22"/>
              </w:rPr>
              <w:t>.</w:t>
            </w:r>
          </w:p>
          <w:p w14:paraId="74350F89" w14:textId="702717CA" w:rsidR="008306DD" w:rsidRPr="00017DD7" w:rsidRDefault="008306DD" w:rsidP="00F542E6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2 psl.</w:t>
            </w:r>
          </w:p>
        </w:tc>
      </w:tr>
      <w:tr w:rsidR="00AE5629" w:rsidRPr="00017DD7" w14:paraId="6E9D8372" w14:textId="77777777" w:rsidTr="00C90B5A">
        <w:trPr>
          <w:trHeight w:val="77"/>
        </w:trPr>
        <w:tc>
          <w:tcPr>
            <w:tcW w:w="696" w:type="dxa"/>
            <w:vAlign w:val="center"/>
          </w:tcPr>
          <w:p w14:paraId="0C3CC796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4.</w:t>
            </w:r>
          </w:p>
        </w:tc>
        <w:tc>
          <w:tcPr>
            <w:tcW w:w="3160" w:type="dxa"/>
            <w:vAlign w:val="center"/>
          </w:tcPr>
          <w:p w14:paraId="12C18EC6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Programos:</w:t>
            </w:r>
          </w:p>
        </w:tc>
        <w:tc>
          <w:tcPr>
            <w:tcW w:w="3261" w:type="dxa"/>
            <w:vAlign w:val="center"/>
          </w:tcPr>
          <w:p w14:paraId="268F0E22" w14:textId="77777777" w:rsidR="00AE5629" w:rsidRPr="00017DD7" w:rsidRDefault="00AE5629" w:rsidP="00F542E6">
            <w:pPr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591DFDC6" w14:textId="77777777" w:rsidR="00AE5629" w:rsidRPr="00017DD7" w:rsidRDefault="00AE5629" w:rsidP="00F542E6">
            <w:pPr>
              <w:pStyle w:val="NoSpacing"/>
              <w:rPr>
                <w:sz w:val="22"/>
                <w:szCs w:val="22"/>
              </w:rPr>
            </w:pPr>
          </w:p>
        </w:tc>
      </w:tr>
      <w:tr w:rsidR="008306DD" w:rsidRPr="00017DD7" w14:paraId="4632EFF7" w14:textId="77777777" w:rsidTr="00C90B5A">
        <w:trPr>
          <w:trHeight w:val="77"/>
        </w:trPr>
        <w:tc>
          <w:tcPr>
            <w:tcW w:w="696" w:type="dxa"/>
            <w:vAlign w:val="center"/>
          </w:tcPr>
          <w:p w14:paraId="2BC8A98C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4.1.</w:t>
            </w:r>
          </w:p>
        </w:tc>
        <w:tc>
          <w:tcPr>
            <w:tcW w:w="3160" w:type="dxa"/>
            <w:vAlign w:val="center"/>
          </w:tcPr>
          <w:p w14:paraId="4C1D2086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kraujo šildymas</w:t>
            </w:r>
          </w:p>
        </w:tc>
        <w:tc>
          <w:tcPr>
            <w:tcW w:w="3261" w:type="dxa"/>
            <w:vAlign w:val="center"/>
          </w:tcPr>
          <w:p w14:paraId="14758528" w14:textId="77777777" w:rsidR="008306DD" w:rsidRPr="00017DD7" w:rsidRDefault="008306DD" w:rsidP="008306DD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07890F97" w14:textId="76EDB82B" w:rsidR="008306DD" w:rsidRDefault="008306DD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017DD7">
              <w:rPr>
                <w:sz w:val="22"/>
                <w:szCs w:val="22"/>
              </w:rPr>
              <w:t>raujo šildymas</w:t>
            </w:r>
            <w:r>
              <w:rPr>
                <w:sz w:val="22"/>
                <w:szCs w:val="22"/>
              </w:rPr>
              <w:t>.</w:t>
            </w:r>
          </w:p>
          <w:p w14:paraId="7B820627" w14:textId="5F414540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Katalogas 1 </w:t>
            </w:r>
            <w:proofErr w:type="spellStart"/>
            <w:r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8306DD" w:rsidRPr="00017DD7" w14:paraId="376B59E0" w14:textId="77777777" w:rsidTr="00C90B5A">
        <w:trPr>
          <w:trHeight w:val="77"/>
        </w:trPr>
        <w:tc>
          <w:tcPr>
            <w:tcW w:w="696" w:type="dxa"/>
            <w:vAlign w:val="center"/>
          </w:tcPr>
          <w:p w14:paraId="2B2CC2DB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4.2.</w:t>
            </w:r>
          </w:p>
        </w:tc>
        <w:tc>
          <w:tcPr>
            <w:tcW w:w="3160" w:type="dxa"/>
            <w:vAlign w:val="center"/>
          </w:tcPr>
          <w:p w14:paraId="6F3C0327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plazmos šildymas</w:t>
            </w:r>
          </w:p>
        </w:tc>
        <w:tc>
          <w:tcPr>
            <w:tcW w:w="3261" w:type="dxa"/>
            <w:vAlign w:val="center"/>
          </w:tcPr>
          <w:p w14:paraId="6C51E6D3" w14:textId="77777777" w:rsidR="008306DD" w:rsidRPr="00017DD7" w:rsidRDefault="008306DD" w:rsidP="008306DD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1D7BC220" w14:textId="7EC1E6E9" w:rsidR="008306DD" w:rsidRDefault="008306DD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17DD7">
              <w:rPr>
                <w:sz w:val="22"/>
                <w:szCs w:val="22"/>
              </w:rPr>
              <w:t>lazmos šildymas</w:t>
            </w:r>
            <w:r>
              <w:rPr>
                <w:sz w:val="22"/>
                <w:szCs w:val="22"/>
              </w:rPr>
              <w:t>.</w:t>
            </w:r>
          </w:p>
          <w:p w14:paraId="1D113001" w14:textId="66331815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8306DD">
              <w:rPr>
                <w:sz w:val="22"/>
                <w:szCs w:val="22"/>
              </w:rPr>
              <w:t xml:space="preserve">Katalogas 1 </w:t>
            </w:r>
            <w:proofErr w:type="spellStart"/>
            <w:r w:rsidRPr="008306DD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8306DD" w:rsidRPr="00017DD7" w14:paraId="4FDA6D07" w14:textId="77777777" w:rsidTr="00C90B5A">
        <w:trPr>
          <w:trHeight w:val="77"/>
        </w:trPr>
        <w:tc>
          <w:tcPr>
            <w:tcW w:w="696" w:type="dxa"/>
            <w:vAlign w:val="center"/>
          </w:tcPr>
          <w:p w14:paraId="61A43E79" w14:textId="21D6F16D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4.3.</w:t>
            </w:r>
          </w:p>
        </w:tc>
        <w:tc>
          <w:tcPr>
            <w:tcW w:w="3160" w:type="dxa"/>
            <w:vAlign w:val="center"/>
          </w:tcPr>
          <w:p w14:paraId="74FD96B3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laisvai vartotojo sudaroma programa</w:t>
            </w:r>
          </w:p>
        </w:tc>
        <w:tc>
          <w:tcPr>
            <w:tcW w:w="3261" w:type="dxa"/>
            <w:vAlign w:val="center"/>
          </w:tcPr>
          <w:p w14:paraId="3F8B3CB3" w14:textId="77777777" w:rsidR="008306DD" w:rsidRPr="00017DD7" w:rsidRDefault="008306DD" w:rsidP="008306DD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73052536" w14:textId="60290578" w:rsidR="008306DD" w:rsidRDefault="008306DD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017DD7">
              <w:rPr>
                <w:sz w:val="22"/>
                <w:szCs w:val="22"/>
              </w:rPr>
              <w:t>aisvai vartotojo sudaroma programa</w:t>
            </w:r>
            <w:r>
              <w:rPr>
                <w:sz w:val="22"/>
                <w:szCs w:val="22"/>
              </w:rPr>
              <w:t>.</w:t>
            </w:r>
          </w:p>
          <w:p w14:paraId="5BA4799D" w14:textId="02F96C73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8306DD">
              <w:rPr>
                <w:sz w:val="22"/>
                <w:szCs w:val="22"/>
              </w:rPr>
              <w:t xml:space="preserve">Katalogas 1 </w:t>
            </w:r>
            <w:proofErr w:type="spellStart"/>
            <w:r w:rsidRPr="008306DD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8306DD" w:rsidRPr="00017DD7" w14:paraId="433CB778" w14:textId="77777777" w:rsidTr="00C90B5A">
        <w:tc>
          <w:tcPr>
            <w:tcW w:w="696" w:type="dxa"/>
            <w:vAlign w:val="center"/>
          </w:tcPr>
          <w:p w14:paraId="09957C17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5.</w:t>
            </w:r>
          </w:p>
        </w:tc>
        <w:tc>
          <w:tcPr>
            <w:tcW w:w="3160" w:type="dxa"/>
            <w:vAlign w:val="center"/>
          </w:tcPr>
          <w:p w14:paraId="46C629F7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 xml:space="preserve">Šviesinė įjungimo/išjungimo būsenos indikacija </w:t>
            </w:r>
          </w:p>
        </w:tc>
        <w:tc>
          <w:tcPr>
            <w:tcW w:w="3261" w:type="dxa"/>
            <w:vAlign w:val="center"/>
          </w:tcPr>
          <w:p w14:paraId="3B44B7A1" w14:textId="77777777" w:rsidR="008306DD" w:rsidRPr="00017DD7" w:rsidRDefault="008306DD" w:rsidP="008306DD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3F06B201" w14:textId="77777777" w:rsidR="008306DD" w:rsidRDefault="00740067" w:rsidP="008306DD">
            <w:pPr>
              <w:pStyle w:val="NoSpacing"/>
              <w:rPr>
                <w:sz w:val="22"/>
                <w:szCs w:val="22"/>
              </w:rPr>
            </w:pPr>
            <w:r w:rsidRPr="00740067">
              <w:rPr>
                <w:sz w:val="22"/>
                <w:szCs w:val="22"/>
              </w:rPr>
              <w:t>Šviesinė įjungimo/išjungimo būsenos indikacija</w:t>
            </w:r>
            <w:r>
              <w:rPr>
                <w:sz w:val="22"/>
                <w:szCs w:val="22"/>
              </w:rPr>
              <w:t>.</w:t>
            </w:r>
          </w:p>
          <w:p w14:paraId="56457F97" w14:textId="1EB5B0E7" w:rsidR="00740067" w:rsidRPr="00017DD7" w:rsidRDefault="00740067" w:rsidP="008306DD">
            <w:pPr>
              <w:pStyle w:val="NoSpacing"/>
              <w:rPr>
                <w:sz w:val="22"/>
                <w:szCs w:val="22"/>
              </w:rPr>
            </w:pPr>
            <w:r w:rsidRPr="00740067">
              <w:rPr>
                <w:sz w:val="22"/>
                <w:szCs w:val="22"/>
              </w:rPr>
              <w:t xml:space="preserve">Katalogas 1.2 </w:t>
            </w:r>
            <w:proofErr w:type="spellStart"/>
            <w:r w:rsidRPr="00740067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8306DD" w:rsidRPr="00017DD7" w14:paraId="4AAE929C" w14:textId="77777777" w:rsidTr="00C90B5A">
        <w:tc>
          <w:tcPr>
            <w:tcW w:w="696" w:type="dxa"/>
            <w:vAlign w:val="center"/>
          </w:tcPr>
          <w:p w14:paraId="0B575ADA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6.</w:t>
            </w:r>
          </w:p>
        </w:tc>
        <w:tc>
          <w:tcPr>
            <w:tcW w:w="3160" w:type="dxa"/>
            <w:vAlign w:val="center"/>
          </w:tcPr>
          <w:p w14:paraId="31451205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Skaitmeninė šildomų kraujo produktų temperatūros lygio indikacija ekrane.</w:t>
            </w:r>
          </w:p>
        </w:tc>
        <w:tc>
          <w:tcPr>
            <w:tcW w:w="3261" w:type="dxa"/>
            <w:vAlign w:val="center"/>
          </w:tcPr>
          <w:p w14:paraId="41D125D4" w14:textId="77777777" w:rsidR="008306DD" w:rsidRPr="00017DD7" w:rsidRDefault="008306DD" w:rsidP="008306DD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6A539542" w14:textId="77777777" w:rsidR="008306DD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Skaitmeninė šildomų kraujo produktų temperatūros lygio indikacija ekrane.</w:t>
            </w:r>
          </w:p>
          <w:p w14:paraId="0FA511F5" w14:textId="59444DEE" w:rsidR="00C90B5A" w:rsidRPr="00017DD7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Katalogas 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90B5A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8306DD" w:rsidRPr="00017DD7" w14:paraId="06DF891C" w14:textId="77777777" w:rsidTr="00C90B5A">
        <w:tc>
          <w:tcPr>
            <w:tcW w:w="696" w:type="dxa"/>
            <w:vAlign w:val="center"/>
          </w:tcPr>
          <w:p w14:paraId="263B43C3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7.</w:t>
            </w:r>
          </w:p>
        </w:tc>
        <w:tc>
          <w:tcPr>
            <w:tcW w:w="3160" w:type="dxa"/>
            <w:vAlign w:val="center"/>
          </w:tcPr>
          <w:p w14:paraId="4AA3688E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Skystų kristalų arba lygiavertis ekranas, kuriame pateikiama darbo režimo, temperatūros, darbo laiko, sistemos gedimų ir kita informacija.</w:t>
            </w:r>
          </w:p>
        </w:tc>
        <w:tc>
          <w:tcPr>
            <w:tcW w:w="3261" w:type="dxa"/>
            <w:vAlign w:val="center"/>
          </w:tcPr>
          <w:p w14:paraId="79EEEBD2" w14:textId="77777777" w:rsidR="008306DD" w:rsidRPr="00017DD7" w:rsidRDefault="008306DD" w:rsidP="008306DD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1556E700" w14:textId="77777777" w:rsidR="008306DD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Skystų kristalų ekranas, kuriame pateikiama darbo režimo, temperatūros, darbo laiko, sistemos gedimų ir kita informacija.</w:t>
            </w:r>
          </w:p>
          <w:p w14:paraId="5DD9C821" w14:textId="6FCD71B4" w:rsidR="00C90B5A" w:rsidRPr="00017DD7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 xml:space="preserve">Katalogas 1 </w:t>
            </w:r>
            <w:proofErr w:type="spellStart"/>
            <w:r w:rsidRPr="00C90B5A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8306DD" w:rsidRPr="00017DD7" w14:paraId="32D419B3" w14:textId="77777777" w:rsidTr="00C90B5A">
        <w:tc>
          <w:tcPr>
            <w:tcW w:w="696" w:type="dxa"/>
            <w:vAlign w:val="center"/>
          </w:tcPr>
          <w:p w14:paraId="489BB8F5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7.1.</w:t>
            </w:r>
          </w:p>
        </w:tc>
        <w:tc>
          <w:tcPr>
            <w:tcW w:w="3160" w:type="dxa"/>
            <w:vAlign w:val="center"/>
          </w:tcPr>
          <w:p w14:paraId="19137B47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Ekrane informacija pateikiama Lietuvių kalba</w:t>
            </w:r>
          </w:p>
        </w:tc>
        <w:tc>
          <w:tcPr>
            <w:tcW w:w="3261" w:type="dxa"/>
            <w:vAlign w:val="center"/>
          </w:tcPr>
          <w:p w14:paraId="1B6D1854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5F397D06" w14:textId="77777777" w:rsidR="008306DD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Ekrane informacija pateikiama Lietuvių kalba</w:t>
            </w:r>
            <w:r>
              <w:rPr>
                <w:sz w:val="22"/>
                <w:szCs w:val="22"/>
              </w:rPr>
              <w:t>.</w:t>
            </w:r>
          </w:p>
          <w:p w14:paraId="59C4CD5C" w14:textId="77777777" w:rsidR="00C90B5A" w:rsidRDefault="00C90B5A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2  psl.</w:t>
            </w:r>
          </w:p>
          <w:p w14:paraId="434B1792" w14:textId="15050085" w:rsidR="00C90B5A" w:rsidRPr="00017DD7" w:rsidRDefault="00C90B5A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Gamintojo patvirtinimas „</w:t>
            </w:r>
            <w:r w:rsidR="0033076C">
              <w:rPr>
                <w:sz w:val="22"/>
                <w:szCs w:val="22"/>
              </w:rPr>
              <w:t xml:space="preserve">16 pirk dalis </w:t>
            </w:r>
            <w:r>
              <w:rPr>
                <w:sz w:val="22"/>
                <w:szCs w:val="22"/>
              </w:rPr>
              <w:t>Deklaracijos savybės“</w:t>
            </w:r>
          </w:p>
        </w:tc>
      </w:tr>
      <w:tr w:rsidR="008306DD" w:rsidRPr="00017DD7" w14:paraId="1812DD8A" w14:textId="77777777" w:rsidTr="00C90B5A">
        <w:tc>
          <w:tcPr>
            <w:tcW w:w="696" w:type="dxa"/>
            <w:vAlign w:val="center"/>
          </w:tcPr>
          <w:p w14:paraId="0DEAC3D1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8.</w:t>
            </w:r>
          </w:p>
        </w:tc>
        <w:tc>
          <w:tcPr>
            <w:tcW w:w="3160" w:type="dxa"/>
            <w:vAlign w:val="center"/>
          </w:tcPr>
          <w:p w14:paraId="0266EFF6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Šildytuvo talpa</w:t>
            </w:r>
          </w:p>
        </w:tc>
        <w:tc>
          <w:tcPr>
            <w:tcW w:w="3261" w:type="dxa"/>
            <w:vAlign w:val="center"/>
          </w:tcPr>
          <w:p w14:paraId="42106B56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Ne mažiau kaip 4 kraujo maišai po 500 ml ar proporcingai kitokios talpos maišai, specialiai skirta kraujo maišams dėti</w:t>
            </w:r>
          </w:p>
        </w:tc>
        <w:tc>
          <w:tcPr>
            <w:tcW w:w="2812" w:type="dxa"/>
            <w:vAlign w:val="center"/>
          </w:tcPr>
          <w:p w14:paraId="5292C0ED" w14:textId="77777777" w:rsidR="008306DD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Šildytuvo talpa  4 kraujo maišai po 500 ml ar proporcingai kitokios talpos maišai, specialiai skirta kraujo maišams dėti</w:t>
            </w:r>
            <w:r>
              <w:rPr>
                <w:sz w:val="22"/>
                <w:szCs w:val="22"/>
              </w:rPr>
              <w:t>.</w:t>
            </w:r>
          </w:p>
          <w:p w14:paraId="0AF29A37" w14:textId="762EB4C8" w:rsidR="00C90B5A" w:rsidRPr="00017DD7" w:rsidRDefault="00C90B5A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1 psl.</w:t>
            </w:r>
          </w:p>
        </w:tc>
      </w:tr>
      <w:tr w:rsidR="008306DD" w:rsidRPr="00017DD7" w14:paraId="7CD9CEB6" w14:textId="77777777" w:rsidTr="00C90B5A">
        <w:tc>
          <w:tcPr>
            <w:tcW w:w="696" w:type="dxa"/>
            <w:vAlign w:val="center"/>
          </w:tcPr>
          <w:p w14:paraId="26C9BB65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160" w:type="dxa"/>
            <w:vAlign w:val="center"/>
          </w:tcPr>
          <w:p w14:paraId="2426D760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Temperatūros reguliavimas</w:t>
            </w:r>
          </w:p>
        </w:tc>
        <w:tc>
          <w:tcPr>
            <w:tcW w:w="3261" w:type="dxa"/>
            <w:vAlign w:val="center"/>
          </w:tcPr>
          <w:p w14:paraId="012154DF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Plazmos programoje ne siauresnėse ribose kaip nuo +37ºC iki +45ºC, kas 0,5º C</w:t>
            </w:r>
          </w:p>
        </w:tc>
        <w:tc>
          <w:tcPr>
            <w:tcW w:w="2812" w:type="dxa"/>
            <w:vAlign w:val="center"/>
          </w:tcPr>
          <w:p w14:paraId="40A55847" w14:textId="77777777" w:rsidR="008306DD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Plazmos programoje nuo +3</w:t>
            </w:r>
            <w:r>
              <w:rPr>
                <w:sz w:val="22"/>
                <w:szCs w:val="22"/>
              </w:rPr>
              <w:t>5</w:t>
            </w:r>
            <w:r w:rsidRPr="00C90B5A">
              <w:rPr>
                <w:sz w:val="22"/>
                <w:szCs w:val="22"/>
              </w:rPr>
              <w:t>ºC iki +45ºC, kas 0,5º C</w:t>
            </w:r>
            <w:r>
              <w:rPr>
                <w:sz w:val="22"/>
                <w:szCs w:val="22"/>
              </w:rPr>
              <w:t>.</w:t>
            </w:r>
          </w:p>
          <w:p w14:paraId="76C19E10" w14:textId="25A18F6E" w:rsidR="00C90B5A" w:rsidRPr="00017DD7" w:rsidRDefault="00C90B5A" w:rsidP="008306DD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2 psl.</w:t>
            </w:r>
          </w:p>
        </w:tc>
      </w:tr>
      <w:tr w:rsidR="008306DD" w:rsidRPr="00017DD7" w14:paraId="4898E3BD" w14:textId="77777777" w:rsidTr="00C90B5A">
        <w:tc>
          <w:tcPr>
            <w:tcW w:w="696" w:type="dxa"/>
            <w:vAlign w:val="center"/>
          </w:tcPr>
          <w:p w14:paraId="4ADC0E15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10.</w:t>
            </w:r>
          </w:p>
        </w:tc>
        <w:tc>
          <w:tcPr>
            <w:tcW w:w="3160" w:type="dxa"/>
            <w:vAlign w:val="center"/>
          </w:tcPr>
          <w:p w14:paraId="7715201B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Apsauga nuo perkaitimo:</w:t>
            </w:r>
          </w:p>
        </w:tc>
        <w:tc>
          <w:tcPr>
            <w:tcW w:w="3261" w:type="dxa"/>
            <w:vAlign w:val="center"/>
          </w:tcPr>
          <w:p w14:paraId="007D9BE8" w14:textId="77777777" w:rsidR="008306DD" w:rsidRPr="00017DD7" w:rsidRDefault="008306DD" w:rsidP="008306DD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2BE4CE7D" w14:textId="401276BE" w:rsidR="008306DD" w:rsidRDefault="00C90B5A" w:rsidP="008306DD">
            <w:pPr>
              <w:pStyle w:val="NoSpacing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Apasuga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9C720E">
              <w:rPr>
                <w:sz w:val="22"/>
                <w:szCs w:val="22"/>
              </w:rPr>
              <w:t xml:space="preserve"> nuo perkaitimo</w:t>
            </w:r>
          </w:p>
          <w:p w14:paraId="6DD2BC90" w14:textId="6101C06A" w:rsidR="00C90B5A" w:rsidRPr="00017DD7" w:rsidRDefault="00C90B5A" w:rsidP="008306DD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Katalogas 2 psl.</w:t>
            </w:r>
          </w:p>
        </w:tc>
      </w:tr>
      <w:tr w:rsidR="00C90B5A" w:rsidRPr="00017DD7" w14:paraId="1B6B8B03" w14:textId="77777777" w:rsidTr="00C90B5A">
        <w:tc>
          <w:tcPr>
            <w:tcW w:w="696" w:type="dxa"/>
            <w:vAlign w:val="center"/>
          </w:tcPr>
          <w:p w14:paraId="2C659F9B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10.1.</w:t>
            </w:r>
          </w:p>
        </w:tc>
        <w:tc>
          <w:tcPr>
            <w:tcW w:w="3160" w:type="dxa"/>
            <w:vAlign w:val="center"/>
          </w:tcPr>
          <w:p w14:paraId="51A8BDE5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Elektroninė apsauga ties +48º +/- 0,5°C temperatūra</w:t>
            </w:r>
          </w:p>
        </w:tc>
        <w:tc>
          <w:tcPr>
            <w:tcW w:w="3261" w:type="dxa"/>
            <w:vAlign w:val="center"/>
          </w:tcPr>
          <w:p w14:paraId="5189EA0F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59E8708C" w14:textId="77777777" w:rsidR="00C90B5A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Elektroninė apsauga ties +48º  temperatūra</w:t>
            </w:r>
            <w:r>
              <w:rPr>
                <w:sz w:val="22"/>
                <w:szCs w:val="22"/>
              </w:rPr>
              <w:t>.</w:t>
            </w:r>
          </w:p>
          <w:p w14:paraId="32E5228F" w14:textId="6FC29968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Katalogas 2 psl.</w:t>
            </w:r>
          </w:p>
        </w:tc>
      </w:tr>
      <w:tr w:rsidR="00C90B5A" w:rsidRPr="00017DD7" w14:paraId="12ADA175" w14:textId="77777777" w:rsidTr="00C90B5A">
        <w:tc>
          <w:tcPr>
            <w:tcW w:w="696" w:type="dxa"/>
            <w:vAlign w:val="center"/>
          </w:tcPr>
          <w:p w14:paraId="07C0BB60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10.2</w:t>
            </w:r>
          </w:p>
        </w:tc>
        <w:tc>
          <w:tcPr>
            <w:tcW w:w="3160" w:type="dxa"/>
            <w:vAlign w:val="center"/>
          </w:tcPr>
          <w:p w14:paraId="07E0F7B8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Keletas nepriklausomų temperatūros jutiklių</w:t>
            </w:r>
          </w:p>
        </w:tc>
        <w:tc>
          <w:tcPr>
            <w:tcW w:w="3261" w:type="dxa"/>
            <w:vAlign w:val="center"/>
          </w:tcPr>
          <w:p w14:paraId="5C8BF6E7" w14:textId="77777777" w:rsidR="00C90B5A" w:rsidRPr="00017DD7" w:rsidRDefault="00C90B5A" w:rsidP="00C90B5A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Ne mažiau kaip 3</w:t>
            </w:r>
          </w:p>
        </w:tc>
        <w:tc>
          <w:tcPr>
            <w:tcW w:w="2812" w:type="dxa"/>
            <w:vAlign w:val="center"/>
          </w:tcPr>
          <w:p w14:paraId="41417C06" w14:textId="77777777" w:rsidR="00C90B5A" w:rsidRDefault="00C90B5A" w:rsidP="00C90B5A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17DD7">
              <w:rPr>
                <w:sz w:val="22"/>
                <w:szCs w:val="22"/>
              </w:rPr>
              <w:t xml:space="preserve"> nepriklausom</w:t>
            </w:r>
            <w:r>
              <w:rPr>
                <w:sz w:val="22"/>
                <w:szCs w:val="22"/>
              </w:rPr>
              <w:t>i</w:t>
            </w:r>
            <w:r w:rsidRPr="00017DD7">
              <w:rPr>
                <w:sz w:val="22"/>
                <w:szCs w:val="22"/>
              </w:rPr>
              <w:t xml:space="preserve"> temperatūros jutikli</w:t>
            </w:r>
            <w:r>
              <w:rPr>
                <w:sz w:val="22"/>
                <w:szCs w:val="22"/>
              </w:rPr>
              <w:t>ai.</w:t>
            </w:r>
          </w:p>
          <w:p w14:paraId="008BEA71" w14:textId="25870082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C90B5A">
              <w:rPr>
                <w:sz w:val="22"/>
                <w:szCs w:val="22"/>
              </w:rPr>
              <w:t>Katalogas 2 psl.</w:t>
            </w:r>
          </w:p>
        </w:tc>
      </w:tr>
      <w:tr w:rsidR="00C90B5A" w:rsidRPr="00017DD7" w14:paraId="699819C0" w14:textId="77777777" w:rsidTr="00C90B5A">
        <w:tc>
          <w:tcPr>
            <w:tcW w:w="696" w:type="dxa"/>
            <w:vAlign w:val="center"/>
          </w:tcPr>
          <w:p w14:paraId="2A17C605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11.</w:t>
            </w:r>
          </w:p>
        </w:tc>
        <w:tc>
          <w:tcPr>
            <w:tcW w:w="3160" w:type="dxa"/>
            <w:vAlign w:val="center"/>
          </w:tcPr>
          <w:p w14:paraId="6D147BDA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Įrenginio savikontrolės sistema, nuolat testuojanti įrenginį dėl galimų gedimų jam veikiant</w:t>
            </w:r>
          </w:p>
        </w:tc>
        <w:tc>
          <w:tcPr>
            <w:tcW w:w="3261" w:type="dxa"/>
            <w:vAlign w:val="center"/>
          </w:tcPr>
          <w:p w14:paraId="45E04E12" w14:textId="77777777" w:rsidR="00C90B5A" w:rsidRPr="00017DD7" w:rsidRDefault="00C90B5A" w:rsidP="00C90B5A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5CC35FCF" w14:textId="77777777" w:rsidR="00C90B5A" w:rsidRDefault="000B2CF1" w:rsidP="00C90B5A">
            <w:pPr>
              <w:pStyle w:val="NoSpacing"/>
              <w:rPr>
                <w:sz w:val="22"/>
                <w:szCs w:val="22"/>
              </w:rPr>
            </w:pPr>
            <w:r w:rsidRPr="000B2CF1">
              <w:rPr>
                <w:sz w:val="22"/>
                <w:szCs w:val="22"/>
              </w:rPr>
              <w:t>Įrenginio savikontrolės sistema, nuolat testuojanti įrenginį dėl galimų gedimų jam veikiant</w:t>
            </w:r>
            <w:r>
              <w:rPr>
                <w:sz w:val="22"/>
                <w:szCs w:val="22"/>
              </w:rPr>
              <w:t>.</w:t>
            </w:r>
          </w:p>
          <w:p w14:paraId="491FF21D" w14:textId="70D2D28B" w:rsidR="000B2CF1" w:rsidRPr="00017DD7" w:rsidRDefault="000B2CF1" w:rsidP="00C90B5A">
            <w:pPr>
              <w:pStyle w:val="NoSpacing"/>
              <w:rPr>
                <w:sz w:val="22"/>
                <w:szCs w:val="22"/>
              </w:rPr>
            </w:pPr>
            <w:r w:rsidRPr="000B2CF1">
              <w:rPr>
                <w:sz w:val="22"/>
                <w:szCs w:val="22"/>
              </w:rPr>
              <w:t>Katalogas 2 psl.</w:t>
            </w:r>
          </w:p>
        </w:tc>
      </w:tr>
      <w:tr w:rsidR="00C90B5A" w:rsidRPr="00017DD7" w14:paraId="1749AB29" w14:textId="77777777" w:rsidTr="00C90B5A">
        <w:tc>
          <w:tcPr>
            <w:tcW w:w="696" w:type="dxa"/>
            <w:vAlign w:val="center"/>
          </w:tcPr>
          <w:p w14:paraId="0B20C514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12.</w:t>
            </w:r>
          </w:p>
        </w:tc>
        <w:tc>
          <w:tcPr>
            <w:tcW w:w="3160" w:type="dxa"/>
            <w:vAlign w:val="center"/>
          </w:tcPr>
          <w:p w14:paraId="03353A14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Aparato išorinės jungtys:</w:t>
            </w:r>
          </w:p>
        </w:tc>
        <w:tc>
          <w:tcPr>
            <w:tcW w:w="3261" w:type="dxa"/>
            <w:vAlign w:val="center"/>
          </w:tcPr>
          <w:p w14:paraId="2C01D261" w14:textId="77777777" w:rsidR="00C90B5A" w:rsidRPr="00017DD7" w:rsidRDefault="00C90B5A" w:rsidP="00C90B5A">
            <w:pPr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5CF0A729" w14:textId="77777777" w:rsidR="00C90B5A" w:rsidRPr="00017DD7" w:rsidRDefault="00C90B5A" w:rsidP="00C90B5A">
            <w:pPr>
              <w:pStyle w:val="NoSpacing"/>
              <w:rPr>
                <w:sz w:val="22"/>
                <w:szCs w:val="22"/>
              </w:rPr>
            </w:pPr>
          </w:p>
        </w:tc>
      </w:tr>
      <w:tr w:rsidR="000B2CF1" w:rsidRPr="00017DD7" w14:paraId="00BDE651" w14:textId="77777777" w:rsidTr="00C90B5A">
        <w:tc>
          <w:tcPr>
            <w:tcW w:w="696" w:type="dxa"/>
            <w:vAlign w:val="center"/>
          </w:tcPr>
          <w:p w14:paraId="00380084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12.1.</w:t>
            </w:r>
          </w:p>
        </w:tc>
        <w:tc>
          <w:tcPr>
            <w:tcW w:w="3160" w:type="dxa"/>
            <w:vAlign w:val="center"/>
          </w:tcPr>
          <w:p w14:paraId="7F787967" w14:textId="2AD8E246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Galimybė jungtis į ligoninės informacinę sistemą (</w:t>
            </w:r>
            <w:proofErr w:type="spellStart"/>
            <w:r w:rsidRPr="00017DD7">
              <w:rPr>
                <w:sz w:val="22"/>
                <w:szCs w:val="22"/>
              </w:rPr>
              <w:t>Ethernet</w:t>
            </w:r>
            <w:proofErr w:type="spellEnd"/>
            <w:r w:rsidRPr="00017DD7">
              <w:rPr>
                <w:sz w:val="22"/>
                <w:szCs w:val="22"/>
              </w:rPr>
              <w:t xml:space="preserve"> LAN)</w:t>
            </w:r>
          </w:p>
        </w:tc>
        <w:tc>
          <w:tcPr>
            <w:tcW w:w="3261" w:type="dxa"/>
            <w:vAlign w:val="center"/>
          </w:tcPr>
          <w:p w14:paraId="4BD66020" w14:textId="77777777" w:rsidR="000B2CF1" w:rsidRPr="00017DD7" w:rsidRDefault="000B2CF1" w:rsidP="000B2CF1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0C5DE32A" w14:textId="77777777" w:rsidR="000B2CF1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Galimybė jungtis į ligoninės informacinę sistemą (</w:t>
            </w:r>
            <w:proofErr w:type="spellStart"/>
            <w:r w:rsidRPr="00017DD7">
              <w:rPr>
                <w:sz w:val="22"/>
                <w:szCs w:val="22"/>
              </w:rPr>
              <w:t>Ethernet</w:t>
            </w:r>
            <w:proofErr w:type="spellEnd"/>
            <w:r w:rsidRPr="00017DD7">
              <w:rPr>
                <w:sz w:val="22"/>
                <w:szCs w:val="22"/>
              </w:rPr>
              <w:t xml:space="preserve"> LAN)</w:t>
            </w:r>
            <w:r>
              <w:rPr>
                <w:sz w:val="22"/>
                <w:szCs w:val="22"/>
              </w:rPr>
              <w:t>.</w:t>
            </w:r>
          </w:p>
          <w:p w14:paraId="7A328FA7" w14:textId="41F4382E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Katalogas 2 </w:t>
            </w:r>
            <w:proofErr w:type="spellStart"/>
            <w:r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0B2CF1" w:rsidRPr="00017DD7" w14:paraId="618602D3" w14:textId="77777777" w:rsidTr="00C90B5A">
        <w:tc>
          <w:tcPr>
            <w:tcW w:w="696" w:type="dxa"/>
            <w:vAlign w:val="center"/>
          </w:tcPr>
          <w:p w14:paraId="10397397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12.2.</w:t>
            </w:r>
          </w:p>
        </w:tc>
        <w:tc>
          <w:tcPr>
            <w:tcW w:w="3160" w:type="dxa"/>
            <w:vAlign w:val="center"/>
          </w:tcPr>
          <w:p w14:paraId="07142A3F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 xml:space="preserve">Prijungti bar kodų skaitytuvą, </w:t>
            </w:r>
          </w:p>
        </w:tc>
        <w:tc>
          <w:tcPr>
            <w:tcW w:w="3261" w:type="dxa"/>
            <w:vAlign w:val="center"/>
          </w:tcPr>
          <w:p w14:paraId="2BA56F51" w14:textId="77777777" w:rsidR="000B2CF1" w:rsidRPr="00017DD7" w:rsidRDefault="000B2CF1" w:rsidP="000B2CF1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4112F960" w14:textId="77777777" w:rsidR="000B2CF1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Prijungti bar kodų skaitytuvą</w:t>
            </w:r>
            <w:r>
              <w:rPr>
                <w:sz w:val="22"/>
                <w:szCs w:val="22"/>
              </w:rPr>
              <w:t>.</w:t>
            </w:r>
          </w:p>
          <w:p w14:paraId="04AC5002" w14:textId="044A7CE1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B2CF1">
              <w:rPr>
                <w:sz w:val="22"/>
                <w:szCs w:val="22"/>
              </w:rPr>
              <w:t xml:space="preserve">Katalogas 2 </w:t>
            </w:r>
            <w:proofErr w:type="spellStart"/>
            <w:r w:rsidRPr="000B2CF1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0B2CF1" w:rsidRPr="00017DD7" w14:paraId="71502A06" w14:textId="77777777" w:rsidTr="00C90B5A">
        <w:tc>
          <w:tcPr>
            <w:tcW w:w="696" w:type="dxa"/>
            <w:vAlign w:val="center"/>
          </w:tcPr>
          <w:p w14:paraId="6D2753A5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12.3.</w:t>
            </w:r>
          </w:p>
        </w:tc>
        <w:tc>
          <w:tcPr>
            <w:tcW w:w="3160" w:type="dxa"/>
            <w:vAlign w:val="center"/>
          </w:tcPr>
          <w:p w14:paraId="18C0D42F" w14:textId="17D07FE0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Prijungti spausdintuvą</w:t>
            </w:r>
          </w:p>
        </w:tc>
        <w:tc>
          <w:tcPr>
            <w:tcW w:w="3261" w:type="dxa"/>
            <w:vAlign w:val="center"/>
          </w:tcPr>
          <w:p w14:paraId="3898D0A3" w14:textId="77777777" w:rsidR="000B2CF1" w:rsidRPr="00017DD7" w:rsidRDefault="000B2CF1" w:rsidP="000B2CF1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4198AB19" w14:textId="2C84E9A2" w:rsidR="000B2CF1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Prijungti spausdintuvą</w:t>
            </w:r>
            <w:r>
              <w:rPr>
                <w:sz w:val="22"/>
                <w:szCs w:val="22"/>
              </w:rPr>
              <w:t>.</w:t>
            </w:r>
          </w:p>
          <w:p w14:paraId="5988D494" w14:textId="1166B6F1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B2CF1">
              <w:rPr>
                <w:sz w:val="22"/>
                <w:szCs w:val="22"/>
              </w:rPr>
              <w:t xml:space="preserve">Katalogas 2 </w:t>
            </w:r>
            <w:proofErr w:type="spellStart"/>
            <w:r w:rsidRPr="000B2CF1">
              <w:rPr>
                <w:sz w:val="22"/>
                <w:szCs w:val="22"/>
              </w:rPr>
              <w:t>psl</w:t>
            </w:r>
            <w:proofErr w:type="spellEnd"/>
          </w:p>
        </w:tc>
      </w:tr>
      <w:tr w:rsidR="000B2CF1" w:rsidRPr="00017DD7" w14:paraId="2F63D631" w14:textId="77777777" w:rsidTr="00C90B5A">
        <w:trPr>
          <w:trHeight w:val="1397"/>
        </w:trPr>
        <w:tc>
          <w:tcPr>
            <w:tcW w:w="696" w:type="dxa"/>
            <w:vAlign w:val="center"/>
          </w:tcPr>
          <w:p w14:paraId="2B69167A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13.</w:t>
            </w:r>
          </w:p>
        </w:tc>
        <w:tc>
          <w:tcPr>
            <w:tcW w:w="3160" w:type="dxa"/>
            <w:vAlign w:val="center"/>
          </w:tcPr>
          <w:p w14:paraId="7990082E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Galimybė perkelti į kompiuterį bei atspausdinti  šildymo proceso duomenis</w:t>
            </w:r>
          </w:p>
        </w:tc>
        <w:tc>
          <w:tcPr>
            <w:tcW w:w="3261" w:type="dxa"/>
            <w:vAlign w:val="center"/>
          </w:tcPr>
          <w:p w14:paraId="2596BFF4" w14:textId="77777777" w:rsidR="000B2CF1" w:rsidRPr="00017DD7" w:rsidRDefault="000B2CF1" w:rsidP="000B2CF1">
            <w:pPr>
              <w:pStyle w:val="ListParagraph"/>
              <w:numPr>
                <w:ilvl w:val="0"/>
                <w:numId w:val="1"/>
              </w:numPr>
              <w:ind w:left="317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Data ir laikas</w:t>
            </w:r>
          </w:p>
          <w:p w14:paraId="234EB534" w14:textId="77777777" w:rsidR="000B2CF1" w:rsidRPr="00017DD7" w:rsidRDefault="000B2CF1" w:rsidP="000B2CF1">
            <w:pPr>
              <w:pStyle w:val="ListParagraph"/>
              <w:numPr>
                <w:ilvl w:val="0"/>
                <w:numId w:val="1"/>
              </w:numPr>
              <w:ind w:left="317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Pasirinkta programa</w:t>
            </w:r>
          </w:p>
          <w:p w14:paraId="1D8A6342" w14:textId="77777777" w:rsidR="000B2CF1" w:rsidRPr="00017DD7" w:rsidRDefault="000B2CF1" w:rsidP="000B2CF1">
            <w:pPr>
              <w:pStyle w:val="ListParagraph"/>
              <w:numPr>
                <w:ilvl w:val="0"/>
                <w:numId w:val="1"/>
              </w:numPr>
              <w:ind w:left="317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Šildymo trukmė</w:t>
            </w:r>
          </w:p>
          <w:p w14:paraId="0B0AD54F" w14:textId="7C144B58" w:rsidR="000B2CF1" w:rsidRPr="00017DD7" w:rsidRDefault="000B2CF1" w:rsidP="000B2CF1">
            <w:pPr>
              <w:pStyle w:val="ListParagraph"/>
              <w:numPr>
                <w:ilvl w:val="0"/>
                <w:numId w:val="1"/>
              </w:numPr>
              <w:ind w:left="317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Šilumą pernešančio skysčio temperatūra.</w:t>
            </w:r>
          </w:p>
        </w:tc>
        <w:tc>
          <w:tcPr>
            <w:tcW w:w="2812" w:type="dxa"/>
            <w:vAlign w:val="center"/>
          </w:tcPr>
          <w:p w14:paraId="7E67C14F" w14:textId="77777777" w:rsidR="000B2CF1" w:rsidRDefault="007E1424" w:rsidP="007E1424">
            <w:pPr>
              <w:pStyle w:val="NoSpacing"/>
              <w:rPr>
                <w:sz w:val="22"/>
                <w:szCs w:val="22"/>
              </w:rPr>
            </w:pPr>
            <w:r w:rsidRPr="007E1424">
              <w:rPr>
                <w:sz w:val="22"/>
                <w:szCs w:val="22"/>
              </w:rPr>
              <w:t>Galimybė perkelti į kompiuterį bei atspausdinti  šildymo proceso duomenis</w:t>
            </w:r>
          </w:p>
          <w:p w14:paraId="05BCE5B4" w14:textId="7BAAB316" w:rsidR="007E1424" w:rsidRPr="007E1424" w:rsidRDefault="007E1424" w:rsidP="007E1424">
            <w:pPr>
              <w:pStyle w:val="NoSpacing"/>
              <w:rPr>
                <w:sz w:val="22"/>
                <w:szCs w:val="22"/>
              </w:rPr>
            </w:pPr>
            <w:r w:rsidRPr="007E1424">
              <w:rPr>
                <w:sz w:val="22"/>
                <w:szCs w:val="22"/>
              </w:rPr>
              <w:t>•Data ir laikas</w:t>
            </w:r>
          </w:p>
          <w:p w14:paraId="3AC4DB52" w14:textId="5EA55C42" w:rsidR="007E1424" w:rsidRPr="007E1424" w:rsidRDefault="007E1424" w:rsidP="007E1424">
            <w:pPr>
              <w:pStyle w:val="NoSpacing"/>
              <w:rPr>
                <w:sz w:val="22"/>
                <w:szCs w:val="22"/>
              </w:rPr>
            </w:pPr>
            <w:r w:rsidRPr="007E1424">
              <w:rPr>
                <w:sz w:val="22"/>
                <w:szCs w:val="22"/>
              </w:rPr>
              <w:t>•Pasirinkta programa</w:t>
            </w:r>
          </w:p>
          <w:p w14:paraId="2D1EA3B8" w14:textId="08D14731" w:rsidR="007E1424" w:rsidRPr="007E1424" w:rsidRDefault="007E1424" w:rsidP="007E1424">
            <w:pPr>
              <w:pStyle w:val="NoSpacing"/>
              <w:rPr>
                <w:sz w:val="22"/>
                <w:szCs w:val="22"/>
              </w:rPr>
            </w:pPr>
            <w:r w:rsidRPr="007E1424">
              <w:rPr>
                <w:sz w:val="22"/>
                <w:szCs w:val="22"/>
              </w:rPr>
              <w:t>•Šildymo trukmė</w:t>
            </w:r>
          </w:p>
          <w:p w14:paraId="69B52864" w14:textId="5FA4D5E6" w:rsidR="007E1424" w:rsidRDefault="007E1424" w:rsidP="007E1424">
            <w:pPr>
              <w:pStyle w:val="NoSpacing"/>
              <w:rPr>
                <w:sz w:val="22"/>
                <w:szCs w:val="22"/>
              </w:rPr>
            </w:pPr>
            <w:r w:rsidRPr="007E1424">
              <w:rPr>
                <w:sz w:val="22"/>
                <w:szCs w:val="22"/>
              </w:rPr>
              <w:t>•Šilumą pernešančio skysčio temperatūra.</w:t>
            </w:r>
          </w:p>
          <w:p w14:paraId="39A5F990" w14:textId="36D703A3" w:rsidR="007E1424" w:rsidRPr="00017DD7" w:rsidRDefault="007E1424" w:rsidP="007E1424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„</w:t>
            </w:r>
            <w:r w:rsidR="00C53186">
              <w:rPr>
                <w:sz w:val="22"/>
                <w:szCs w:val="22"/>
              </w:rPr>
              <w:t xml:space="preserve">16 pirk dalis </w:t>
            </w:r>
            <w:proofErr w:type="spellStart"/>
            <w:r>
              <w:rPr>
                <w:sz w:val="22"/>
                <w:szCs w:val="22"/>
              </w:rPr>
              <w:t>plasmatherm</w:t>
            </w:r>
            <w:proofErr w:type="spellEnd"/>
            <w:r>
              <w:rPr>
                <w:sz w:val="22"/>
                <w:szCs w:val="22"/>
              </w:rPr>
              <w:t xml:space="preserve"> log-100  LT“</w:t>
            </w:r>
          </w:p>
        </w:tc>
      </w:tr>
      <w:tr w:rsidR="000B2CF1" w:rsidRPr="00017DD7" w14:paraId="760CB8CB" w14:textId="77777777" w:rsidTr="00C90B5A">
        <w:tc>
          <w:tcPr>
            <w:tcW w:w="696" w:type="dxa"/>
            <w:vAlign w:val="center"/>
          </w:tcPr>
          <w:p w14:paraId="241CD737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14.</w:t>
            </w:r>
          </w:p>
        </w:tc>
        <w:tc>
          <w:tcPr>
            <w:tcW w:w="3160" w:type="dxa"/>
            <w:vAlign w:val="center"/>
          </w:tcPr>
          <w:p w14:paraId="0179226A" w14:textId="421C2205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Aparato konstrukcija -  apsaugota nuo korozijos poveikio:</w:t>
            </w:r>
          </w:p>
        </w:tc>
        <w:tc>
          <w:tcPr>
            <w:tcW w:w="3261" w:type="dxa"/>
            <w:vAlign w:val="center"/>
          </w:tcPr>
          <w:p w14:paraId="1F29F049" w14:textId="4C51F275" w:rsidR="000B2CF1" w:rsidRPr="00017DD7" w:rsidRDefault="000B2CF1" w:rsidP="000B2CF1">
            <w:pPr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26F3E7B4" w14:textId="77777777" w:rsidR="000B2CF1" w:rsidRPr="00017DD7" w:rsidRDefault="000B2CF1" w:rsidP="000B2CF1">
            <w:pPr>
              <w:pStyle w:val="NoSpacing"/>
              <w:rPr>
                <w:sz w:val="22"/>
                <w:szCs w:val="22"/>
              </w:rPr>
            </w:pPr>
          </w:p>
        </w:tc>
      </w:tr>
      <w:tr w:rsidR="00D37B58" w:rsidRPr="00017DD7" w14:paraId="0AA59B17" w14:textId="77777777" w:rsidTr="00C90B5A">
        <w:tc>
          <w:tcPr>
            <w:tcW w:w="696" w:type="dxa"/>
            <w:vAlign w:val="center"/>
          </w:tcPr>
          <w:p w14:paraId="611A487B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14.1.</w:t>
            </w:r>
          </w:p>
        </w:tc>
        <w:tc>
          <w:tcPr>
            <w:tcW w:w="3160" w:type="dxa"/>
            <w:vAlign w:val="center"/>
          </w:tcPr>
          <w:p w14:paraId="485B7B2A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proofErr w:type="spellStart"/>
            <w:r w:rsidRPr="00017DD7">
              <w:rPr>
                <w:sz w:val="22"/>
                <w:szCs w:val="22"/>
              </w:rPr>
              <w:t>Talpyklė</w:t>
            </w:r>
            <w:proofErr w:type="spellEnd"/>
            <w:r w:rsidRPr="00017DD7">
              <w:rPr>
                <w:sz w:val="22"/>
                <w:szCs w:val="22"/>
              </w:rPr>
              <w:t xml:space="preserve"> su permatomu dangčiu vizualiai kontrolei</w:t>
            </w:r>
          </w:p>
        </w:tc>
        <w:tc>
          <w:tcPr>
            <w:tcW w:w="3261" w:type="dxa"/>
            <w:vAlign w:val="center"/>
          </w:tcPr>
          <w:p w14:paraId="7890C3FC" w14:textId="77777777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6DE08CBB" w14:textId="77777777" w:rsidR="00D37B58" w:rsidRDefault="00D37B58" w:rsidP="00D37B58">
            <w:pPr>
              <w:pStyle w:val="NoSpacing"/>
              <w:rPr>
                <w:sz w:val="22"/>
                <w:szCs w:val="22"/>
              </w:rPr>
            </w:pPr>
            <w:proofErr w:type="spellStart"/>
            <w:r w:rsidRPr="00017DD7">
              <w:rPr>
                <w:sz w:val="22"/>
                <w:szCs w:val="22"/>
              </w:rPr>
              <w:t>Talpyklė</w:t>
            </w:r>
            <w:proofErr w:type="spellEnd"/>
            <w:r w:rsidRPr="00017DD7">
              <w:rPr>
                <w:sz w:val="22"/>
                <w:szCs w:val="22"/>
              </w:rPr>
              <w:t xml:space="preserve"> su permatomu dangčiu vizualiai kontrolei</w:t>
            </w:r>
            <w:r>
              <w:rPr>
                <w:sz w:val="22"/>
                <w:szCs w:val="22"/>
              </w:rPr>
              <w:t>.</w:t>
            </w:r>
          </w:p>
          <w:p w14:paraId="64BB908F" w14:textId="69E3A396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Katalogas 2 </w:t>
            </w:r>
            <w:proofErr w:type="spellStart"/>
            <w:r>
              <w:rPr>
                <w:sz w:val="22"/>
                <w:szCs w:val="22"/>
              </w:rPr>
              <w:t>ps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D37B58" w:rsidRPr="00017DD7" w14:paraId="3B0152E5" w14:textId="77777777" w:rsidTr="00C90B5A">
        <w:tc>
          <w:tcPr>
            <w:tcW w:w="696" w:type="dxa"/>
            <w:vAlign w:val="center"/>
          </w:tcPr>
          <w:p w14:paraId="0E3B6C5E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14.2.</w:t>
            </w:r>
          </w:p>
        </w:tc>
        <w:tc>
          <w:tcPr>
            <w:tcW w:w="3160" w:type="dxa"/>
            <w:vAlign w:val="center"/>
          </w:tcPr>
          <w:p w14:paraId="18B90FAB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proofErr w:type="spellStart"/>
            <w:r w:rsidRPr="00017DD7">
              <w:rPr>
                <w:sz w:val="22"/>
                <w:szCs w:val="22"/>
              </w:rPr>
              <w:t>Talpyklėje</w:t>
            </w:r>
            <w:proofErr w:type="spellEnd"/>
            <w:r w:rsidRPr="00017DD7">
              <w:rPr>
                <w:sz w:val="22"/>
                <w:szCs w:val="22"/>
              </w:rPr>
              <w:t xml:space="preserve"> integruoti drėgmės sensoriai, signalizuojantys apie kraujo produktų nutekėjimą. Nutekėjus skysčiams, šildymas išjungiamas.</w:t>
            </w:r>
          </w:p>
        </w:tc>
        <w:tc>
          <w:tcPr>
            <w:tcW w:w="3261" w:type="dxa"/>
            <w:vAlign w:val="center"/>
          </w:tcPr>
          <w:p w14:paraId="0E9ACB78" w14:textId="77777777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vAlign w:val="center"/>
          </w:tcPr>
          <w:p w14:paraId="07F730D8" w14:textId="77777777" w:rsidR="00D37B58" w:rsidRDefault="00D37B58" w:rsidP="00D37B58">
            <w:pPr>
              <w:pStyle w:val="NoSpacing"/>
              <w:rPr>
                <w:sz w:val="22"/>
                <w:szCs w:val="22"/>
              </w:rPr>
            </w:pPr>
            <w:proofErr w:type="spellStart"/>
            <w:r w:rsidRPr="00017DD7">
              <w:rPr>
                <w:sz w:val="22"/>
                <w:szCs w:val="22"/>
              </w:rPr>
              <w:t>Talpyklėje</w:t>
            </w:r>
            <w:proofErr w:type="spellEnd"/>
            <w:r w:rsidRPr="00017DD7">
              <w:rPr>
                <w:sz w:val="22"/>
                <w:szCs w:val="22"/>
              </w:rPr>
              <w:t xml:space="preserve"> integruoti drėgmės sensoriai, signalizuojantys apie kraujo produktų nutekėjimą. Nutekėjus skysčiams, šildymas išjungiamas.</w:t>
            </w:r>
          </w:p>
          <w:p w14:paraId="637C84D9" w14:textId="40E4D0D9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2 psl.</w:t>
            </w:r>
          </w:p>
        </w:tc>
      </w:tr>
      <w:tr w:rsidR="00D37B58" w:rsidRPr="00017DD7" w14:paraId="2C6976D5" w14:textId="77777777" w:rsidTr="00C90B5A">
        <w:tc>
          <w:tcPr>
            <w:tcW w:w="696" w:type="dxa"/>
            <w:vAlign w:val="center"/>
          </w:tcPr>
          <w:p w14:paraId="3CD601C5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15.</w:t>
            </w:r>
          </w:p>
        </w:tc>
        <w:tc>
          <w:tcPr>
            <w:tcW w:w="3160" w:type="dxa"/>
            <w:vAlign w:val="center"/>
          </w:tcPr>
          <w:p w14:paraId="790EAF97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Saugumo klasė</w:t>
            </w:r>
          </w:p>
        </w:tc>
        <w:tc>
          <w:tcPr>
            <w:tcW w:w="3261" w:type="dxa"/>
            <w:vAlign w:val="center"/>
          </w:tcPr>
          <w:p w14:paraId="43732991" w14:textId="77777777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I klasė</w:t>
            </w:r>
          </w:p>
        </w:tc>
        <w:tc>
          <w:tcPr>
            <w:tcW w:w="2812" w:type="dxa"/>
            <w:vAlign w:val="center"/>
          </w:tcPr>
          <w:p w14:paraId="340E874D" w14:textId="29502B30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D37B58">
              <w:rPr>
                <w:sz w:val="22"/>
                <w:szCs w:val="22"/>
              </w:rPr>
              <w:t>I klasė</w:t>
            </w:r>
          </w:p>
        </w:tc>
      </w:tr>
      <w:tr w:rsidR="00D37B58" w:rsidRPr="00017DD7" w14:paraId="36FD01AE" w14:textId="77777777" w:rsidTr="00C90B5A">
        <w:tc>
          <w:tcPr>
            <w:tcW w:w="696" w:type="dxa"/>
            <w:vAlign w:val="center"/>
          </w:tcPr>
          <w:p w14:paraId="65008565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 xml:space="preserve">16. </w:t>
            </w:r>
          </w:p>
        </w:tc>
        <w:tc>
          <w:tcPr>
            <w:tcW w:w="3160" w:type="dxa"/>
            <w:vAlign w:val="center"/>
          </w:tcPr>
          <w:p w14:paraId="600A607C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Išoriniai matmenys</w:t>
            </w:r>
          </w:p>
        </w:tc>
        <w:tc>
          <w:tcPr>
            <w:tcW w:w="3261" w:type="dxa"/>
            <w:vAlign w:val="center"/>
          </w:tcPr>
          <w:p w14:paraId="09246B5D" w14:textId="77777777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 xml:space="preserve">Ne didesni nei: </w:t>
            </w:r>
          </w:p>
          <w:p w14:paraId="55377AFE" w14:textId="3ECA08FA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Plotis 340mm ± 20mm</w:t>
            </w:r>
          </w:p>
          <w:p w14:paraId="4C76428E" w14:textId="1280F4EF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Gylis 600mm ± 20mm</w:t>
            </w:r>
          </w:p>
          <w:p w14:paraId="6FE42B15" w14:textId="78412BE5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Aukštis 320mm ± 20mm</w:t>
            </w:r>
          </w:p>
        </w:tc>
        <w:tc>
          <w:tcPr>
            <w:tcW w:w="2812" w:type="dxa"/>
            <w:vAlign w:val="center"/>
          </w:tcPr>
          <w:p w14:paraId="0A7D8F90" w14:textId="4A561F5B" w:rsidR="00D37B58" w:rsidRPr="00D37B58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D37B58">
              <w:rPr>
                <w:sz w:val="22"/>
                <w:szCs w:val="22"/>
              </w:rPr>
              <w:t>Plotis 340mm</w:t>
            </w:r>
          </w:p>
          <w:p w14:paraId="0DF94894" w14:textId="2F6C7BB2" w:rsidR="00D37B58" w:rsidRPr="00D37B58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D37B58">
              <w:rPr>
                <w:sz w:val="22"/>
                <w:szCs w:val="22"/>
              </w:rPr>
              <w:t xml:space="preserve">Gylis 600mm </w:t>
            </w:r>
          </w:p>
          <w:p w14:paraId="7D316D2C" w14:textId="77777777" w:rsidR="00D37B58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D37B58">
              <w:rPr>
                <w:sz w:val="22"/>
                <w:szCs w:val="22"/>
              </w:rPr>
              <w:t xml:space="preserve">Aukštis 320mm </w:t>
            </w:r>
          </w:p>
          <w:p w14:paraId="1F55BB3E" w14:textId="3B43C210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Katalogas  2 psl.</w:t>
            </w:r>
          </w:p>
        </w:tc>
      </w:tr>
      <w:tr w:rsidR="00D37B58" w:rsidRPr="00017DD7" w14:paraId="51B0BFEA" w14:textId="77777777" w:rsidTr="00C90B5A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57E0" w14:textId="2F83E515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17.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0D2E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Žymėjimas CE ženklu.</w:t>
            </w:r>
          </w:p>
          <w:p w14:paraId="143B91A1" w14:textId="49ED4552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80E3" w14:textId="3264390C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 xml:space="preserve">Būtinas (kartu su pasiūlymu privaloma pateikti žymėjimą CE </w:t>
            </w:r>
            <w:r w:rsidRPr="00017DD7">
              <w:rPr>
                <w:sz w:val="22"/>
                <w:szCs w:val="22"/>
              </w:rPr>
              <w:lastRenderedPageBreak/>
              <w:t>ženklu liudijančio dokumento kopiją)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D37B58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CE ženklinimas. </w:t>
            </w:r>
          </w:p>
          <w:p w14:paraId="0C2DD89D" w14:textId="77777777" w:rsidR="00D37B58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Katalogas  2 </w:t>
            </w:r>
            <w:proofErr w:type="spellStart"/>
            <w:r>
              <w:rPr>
                <w:sz w:val="22"/>
                <w:szCs w:val="22"/>
              </w:rPr>
              <w:t>psl</w:t>
            </w:r>
            <w:proofErr w:type="spellEnd"/>
          </w:p>
          <w:p w14:paraId="7AB37587" w14:textId="6169FBB1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 sertifikatas pateikiamas</w:t>
            </w:r>
          </w:p>
        </w:tc>
      </w:tr>
      <w:tr w:rsidR="00D37B58" w:rsidRPr="00017DD7" w14:paraId="4EBC61F7" w14:textId="77777777" w:rsidTr="00C90B5A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683A" w14:textId="57997216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18.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21FB" w14:textId="77777777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Garantinis laikotarpis.</w:t>
            </w:r>
          </w:p>
          <w:p w14:paraId="3F3A7AC4" w14:textId="773DDD6F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&gt; 36  mėnesiai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9036" w14:textId="77777777" w:rsidR="00D37B58" w:rsidRPr="00017DD7" w:rsidRDefault="00D37B58" w:rsidP="00D37B58">
            <w:pPr>
              <w:rPr>
                <w:sz w:val="22"/>
                <w:szCs w:val="22"/>
              </w:rPr>
            </w:pPr>
            <w:r w:rsidRPr="00017DD7">
              <w:rPr>
                <w:sz w:val="22"/>
                <w:szCs w:val="22"/>
              </w:rPr>
              <w:t>Būtina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4DBF" w14:textId="1430F372" w:rsidR="00D37B58" w:rsidRPr="00017DD7" w:rsidRDefault="00D37B58" w:rsidP="00D37B58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Garantinis aptarnavimas 36 mėnesiai.</w:t>
            </w:r>
          </w:p>
        </w:tc>
      </w:tr>
      <w:bookmarkEnd w:id="0"/>
    </w:tbl>
    <w:p w14:paraId="2C0728CF" w14:textId="77777777" w:rsidR="004A5035" w:rsidRDefault="004A5035" w:rsidP="00D37B58"/>
    <w:sectPr w:rsidR="004A5035" w:rsidSect="008A0965">
      <w:pgSz w:w="11906" w:h="16838"/>
      <w:pgMar w:top="1021" w:right="567" w:bottom="1077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D42612"/>
    <w:multiLevelType w:val="hybridMultilevel"/>
    <w:tmpl w:val="705E65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629"/>
    <w:rsid w:val="00017DD7"/>
    <w:rsid w:val="000B2CF1"/>
    <w:rsid w:val="000C41E9"/>
    <w:rsid w:val="002A69BE"/>
    <w:rsid w:val="0033076C"/>
    <w:rsid w:val="004267AC"/>
    <w:rsid w:val="004A5035"/>
    <w:rsid w:val="00740067"/>
    <w:rsid w:val="00762031"/>
    <w:rsid w:val="007E1424"/>
    <w:rsid w:val="008247ED"/>
    <w:rsid w:val="008306DD"/>
    <w:rsid w:val="008A0965"/>
    <w:rsid w:val="0099060C"/>
    <w:rsid w:val="009C720E"/>
    <w:rsid w:val="00A62255"/>
    <w:rsid w:val="00AA00BA"/>
    <w:rsid w:val="00AE5629"/>
    <w:rsid w:val="00B9589F"/>
    <w:rsid w:val="00BF40EA"/>
    <w:rsid w:val="00C53186"/>
    <w:rsid w:val="00C90B5A"/>
    <w:rsid w:val="00D37B58"/>
    <w:rsid w:val="00D74008"/>
    <w:rsid w:val="00F0681E"/>
    <w:rsid w:val="00F6576B"/>
    <w:rsid w:val="00F9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6CABC"/>
  <w15:chartTrackingRefBased/>
  <w15:docId w15:val="{697E83E6-CDB0-4EED-9B03-F07FA024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E5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iagramaDiagrama1">
    <w:name w:val="Diagrama Diagrama1"/>
    <w:basedOn w:val="Normal"/>
    <w:rsid w:val="00AE56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61"/>
    <w:rPr>
      <w:rFonts w:ascii="Segoe UI" w:eastAsia="Times New Roman" w:hAnsi="Segoe UI" w:cs="Segoe UI"/>
      <w:sz w:val="18"/>
      <w:szCs w:val="18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F975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5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561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561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017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2901</Words>
  <Characters>1654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Andrius.Klimasauskas@santa.lt</dc:creator>
  <cp:keywords/>
  <dc:description/>
  <cp:lastModifiedBy>Acer</cp:lastModifiedBy>
  <cp:revision>19</cp:revision>
  <dcterms:created xsi:type="dcterms:W3CDTF">2021-08-25T11:35:00Z</dcterms:created>
  <dcterms:modified xsi:type="dcterms:W3CDTF">2021-10-02T11:31:00Z</dcterms:modified>
</cp:coreProperties>
</file>